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b/>
          <w:sz w:val="26"/>
          <w:szCs w:val="26"/>
        </w:rPr>
      </w:pPr>
      <w:bookmarkStart w:id="0" w:name="_GoBack"/>
      <w:r>
        <w:rPr>
          <w:rFonts w:hint="eastAsia" w:ascii="黑体" w:hAnsi="黑体" w:eastAsia="黑体"/>
          <w:b/>
          <w:sz w:val="26"/>
          <w:szCs w:val="26"/>
        </w:rPr>
        <w:t>2016年文学院/新闻与传播学院分团委、学生会</w:t>
      </w:r>
      <w:r>
        <w:rPr>
          <w:rFonts w:hint="eastAsia" w:ascii="黑体" w:hAnsi="黑体" w:eastAsia="黑体"/>
          <w:b/>
          <w:sz w:val="26"/>
          <w:szCs w:val="26"/>
          <w:lang w:eastAsia="zh-CN"/>
        </w:rPr>
        <w:t>名单</w:t>
      </w:r>
      <w:bookmarkEnd w:id="0"/>
    </w:p>
    <w:tbl>
      <w:tblPr>
        <w:tblStyle w:val="6"/>
        <w:tblW w:w="9577" w:type="dxa"/>
        <w:jc w:val="center"/>
        <w:tblInd w:w="-2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20"/>
        <w:gridCol w:w="1215"/>
        <w:gridCol w:w="960"/>
        <w:gridCol w:w="1020"/>
        <w:gridCol w:w="1080"/>
        <w:gridCol w:w="1275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部门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职务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班级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姓名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分团委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书记处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书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记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李  逊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老师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副书记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赖景执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6"/>
                <w:szCs w:val="18"/>
              </w:rPr>
              <w:t>学生副书记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倪方杰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14汉一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莫  锐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组织部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  长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熊之锋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15汉三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试用干事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周平平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副部长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赵郑瑜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15新闻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王旭东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滕  冯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15汉二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吕  蕙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赵敏淳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15汉三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韦  闪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pacing w:val="-16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6"/>
                <w:sz w:val="18"/>
                <w:szCs w:val="18"/>
              </w:rPr>
              <w:t>试用干事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王曼亭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18"/>
                <w:szCs w:val="18"/>
              </w:rPr>
              <w:t>16新传一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王露思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宣传部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部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长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廖纯兰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15秘书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试用干事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余奕霏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副部长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殷秋宁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15网媒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付怡粲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罗玥琪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15汉四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周诗慧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pacing w:val="-16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6"/>
                <w:sz w:val="18"/>
                <w:szCs w:val="18"/>
              </w:rPr>
              <w:t>试用干事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阳志玲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16汉教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陈佳韵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卢  笛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18"/>
                <w:szCs w:val="18"/>
              </w:rPr>
              <w:t>16新传一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试用干事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卢  珊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实践部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部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长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廖雪霞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15汉基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王琳琳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王宇航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副部长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邓千叶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15汉基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苑  媛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陈镜泽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15汉二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陈  蝶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学生会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主席团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主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席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吴  凡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14新闻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副主席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潘  晶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阳雪杨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主  任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盘  丹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15汉四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试用干事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白靖芝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苏  曼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副主任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汤贝贝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15网媒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黄靖婷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石佳鹭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15汉四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莘  晨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汉四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pacing w:val="-16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6"/>
                <w:sz w:val="18"/>
                <w:szCs w:val="18"/>
              </w:rPr>
              <w:t>试用干事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  钰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18"/>
                <w:szCs w:val="18"/>
              </w:rPr>
              <w:t>16新传二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  霞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18"/>
                <w:szCs w:val="18"/>
              </w:rPr>
              <w:t>16新传一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权益部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  长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宋佳晓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15汉四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试用干事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邓  惠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李泽瑞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副部长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  珍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15秘书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黄崟茵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易惠琴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15汉二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宋文豪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pacing w:val="-16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6"/>
                <w:sz w:val="18"/>
                <w:szCs w:val="18"/>
              </w:rPr>
              <w:t>试用干事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余文婷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16秘书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朱思勤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学习部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  长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伍媚扬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14汉基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试用干事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赖  榕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副部长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沈瑾瑾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15汉教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董思彤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pacing w:val="-16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6"/>
                <w:sz w:val="18"/>
                <w:szCs w:val="18"/>
              </w:rPr>
              <w:t>试用干事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吕腾崟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16汉教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王莉银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刘莎莎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16汉教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尹  涵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文艺部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  长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陈  曦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15汉四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试用干事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尹婧婵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李晨曦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副部长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王汉然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15网媒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程聪聪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武冰洁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15汉二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姚莎莎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pacing w:val="-16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6"/>
                <w:sz w:val="18"/>
                <w:szCs w:val="18"/>
              </w:rPr>
              <w:t>试用干事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李思颖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18"/>
                <w:szCs w:val="18"/>
              </w:rPr>
              <w:t>16新传二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刘文韬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18"/>
                <w:szCs w:val="18"/>
              </w:rPr>
              <w:t>16新传二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信息部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部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长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冯嘉蕙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15网媒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试用干事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吴子怡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刘江琳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副部长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黎丫宁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15网媒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张书洁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张裔昕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15汉教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任小艺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18"/>
                <w:szCs w:val="18"/>
              </w:rPr>
              <w:t>16新传一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梁韵佳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15汉教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苟静静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18"/>
                <w:szCs w:val="18"/>
              </w:rPr>
              <w:t>16新传一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pacing w:val="-16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6"/>
                <w:sz w:val="18"/>
                <w:szCs w:val="18"/>
              </w:rPr>
              <w:t>试用干事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黄君艺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18"/>
                <w:szCs w:val="18"/>
              </w:rPr>
              <w:t>16新传二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黄祖胜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18"/>
                <w:szCs w:val="18"/>
              </w:rPr>
              <w:t>16新传二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体育部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  长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王羿夫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14汉二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试用干事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郑丹琳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林义富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副部长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陆  洁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15汉一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宾江东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覃少权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15秘书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赵秀美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16汉四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pacing w:val="-16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6"/>
                <w:sz w:val="18"/>
                <w:szCs w:val="18"/>
              </w:rPr>
              <w:t>试用干事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梁茵茵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18"/>
                <w:szCs w:val="18"/>
              </w:rPr>
              <w:t>16新传二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耿秋实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16秘书</w:t>
            </w:r>
          </w:p>
        </w:tc>
      </w:tr>
    </w:tbl>
    <w:p>
      <w:pPr>
        <w:snapToGrid w:val="0"/>
        <w:jc w:val="center"/>
        <w:rPr>
          <w:rFonts w:ascii="宋体" w:hAnsi="宋体"/>
          <w:b/>
          <w:szCs w:val="21"/>
        </w:rPr>
      </w:pPr>
    </w:p>
    <w:sectPr>
      <w:pgSz w:w="11906" w:h="16838"/>
      <w:pgMar w:top="851" w:right="851" w:bottom="851" w:left="85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Trebuchet MS">
    <w:panose1 w:val="020B07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1EC11B1"/>
    <w:rsid w:val="15E8301B"/>
    <w:rsid w:val="734473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字符"/>
    <w:basedOn w:val="4"/>
    <w:link w:val="2"/>
    <w:qFormat/>
    <w:uiPriority w:val="99"/>
    <w:rPr>
      <w:rFonts w:ascii="Calibri" w:hAnsi="Calibr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0</Pages>
  <Words>916</Words>
  <Characters>2649</Characters>
  <Lines>0</Lines>
  <Paragraphs>640</Paragraphs>
  <ScaleCrop>false</ScaleCrop>
  <LinksUpToDate>false</LinksUpToDate>
  <CharactersWithSpaces>2715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2016-10-10T15:52:00Z</dcterms:created>
  <dc:creator>pc</dc:creator>
  <cp:lastModifiedBy>Administrator</cp:lastModifiedBy>
  <dcterms:modified xsi:type="dcterms:W3CDTF">2016-11-19T11:56:42Z</dcterms:modified>
  <dc:title>文学院/新闻与传播学院分团委、学生会通讯录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